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7E" w:rsidRPr="00677058" w:rsidRDefault="00FB087E" w:rsidP="00FB087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-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ТУМСКОЕ ГОРОДСКОЕ ПОСЕЛЕНИЕ КЛЕПИКОВСКОГО</w:t>
      </w:r>
    </w:p>
    <w:p w:rsidR="00FB087E" w:rsidRPr="00677058" w:rsidRDefault="009F5011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МУНИЦИПАЛЬНОГО РАЙ</w:t>
      </w:r>
      <w:r w:rsidR="00FB087E" w:rsidRPr="00677058">
        <w:rPr>
          <w:rFonts w:ascii="Times New Roman" w:hAnsi="Times New Roman" w:cs="Times New Roman"/>
          <w:bCs/>
          <w:sz w:val="24"/>
          <w:szCs w:val="24"/>
        </w:rPr>
        <w:t>ОНА РЯЗАНСКОЙ ОБЛАСТИ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4359BA" w:rsidRPr="00677058" w:rsidRDefault="004359BA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87E" w:rsidRPr="00677058" w:rsidRDefault="004359BA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от 16 июля 2020</w:t>
      </w:r>
      <w:r w:rsidR="00FB087E" w:rsidRPr="00677058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6770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FB087E" w:rsidRPr="00677058">
        <w:rPr>
          <w:rFonts w:ascii="Times New Roman" w:hAnsi="Times New Roman" w:cs="Times New Roman"/>
          <w:bCs/>
          <w:sz w:val="24"/>
          <w:szCs w:val="24"/>
        </w:rPr>
        <w:t xml:space="preserve"> N </w:t>
      </w:r>
      <w:r w:rsidRPr="00677058">
        <w:rPr>
          <w:rFonts w:ascii="Times New Roman" w:hAnsi="Times New Roman" w:cs="Times New Roman"/>
          <w:bCs/>
          <w:sz w:val="24"/>
          <w:szCs w:val="24"/>
        </w:rPr>
        <w:t>93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ФОРМИРОВАНИЯ И ВЕДЕНИЯ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РЕЕСТРА МУНИЦИПАЛЬНЫХ УСЛУГ (ФУНКЦИЙ) МУНИЦИПАЛЬНОГО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ОБРАЗОВАНИЯ - ТУМСКОЕ ГОРОДСКОЕ ПОСЕЛЕНИЕ КЛЕПИКОВСКОГО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058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администрации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района в соответствие с действующим законодательством Российской Федерации, повышения качества предоставляемых населению муниципальных услуг, обеспечения доступа граждан и юридических лиц к достоверной и актуальной информации о муниципальных услугах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района, предоставляемых физическим и юридическим лицам, в соответствии с Федеральным </w:t>
      </w:r>
      <w:hyperlink r:id="rId5" w:history="1">
        <w:r w:rsidRPr="006770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677058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руководствуясь </w:t>
      </w:r>
      <w:hyperlink r:id="rId6" w:history="1">
        <w:r w:rsidRPr="0067705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района, администрация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района постановляет: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3" w:history="1">
        <w:r w:rsidRPr="0067705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о порядке формирования и ведения реестра муниципальных услуг (функций)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района (далее - Реестр) согласно приложению к настоящему постановлению.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7705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</w:t>
      </w:r>
      <w:r w:rsidR="004359BA" w:rsidRPr="00677058">
        <w:rPr>
          <w:rFonts w:ascii="Times New Roman" w:hAnsi="Times New Roman" w:cs="Times New Roman"/>
          <w:sz w:val="24"/>
          <w:szCs w:val="24"/>
        </w:rPr>
        <w:t>вского муниципального района N 114 от 25.11.2015</w:t>
      </w:r>
      <w:r w:rsidRPr="0067705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формирования и ведения реестра муниципальных услуг (функций)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359BA" w:rsidRPr="00677058">
        <w:rPr>
          <w:rFonts w:ascii="Times New Roman" w:hAnsi="Times New Roman" w:cs="Times New Roman"/>
          <w:sz w:val="24"/>
          <w:szCs w:val="24"/>
        </w:rPr>
        <w:t xml:space="preserve"> Клепиковского муниципального района".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бюллетене нормативных правовых актов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района.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FB087E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7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0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59BA" w:rsidRPr="00677058" w:rsidRDefault="004359BA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4359BA" w:rsidP="004359B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058">
        <w:rPr>
          <w:rFonts w:ascii="Times New Roman" w:eastAsia="MS Mincho" w:hAnsi="Times New Roman" w:cs="Times New Roman"/>
          <w:sz w:val="24"/>
          <w:szCs w:val="24"/>
        </w:rPr>
        <w:t>Глава администрации</w:t>
      </w:r>
    </w:p>
    <w:p w:rsidR="004359BA" w:rsidRPr="00677058" w:rsidRDefault="004359BA" w:rsidP="004359B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058">
        <w:rPr>
          <w:rFonts w:ascii="Times New Roman" w:eastAsia="MS Mincho" w:hAnsi="Times New Roman" w:cs="Times New Roman"/>
          <w:sz w:val="24"/>
          <w:szCs w:val="24"/>
        </w:rPr>
        <w:t>муниципального образования-</w:t>
      </w:r>
    </w:p>
    <w:p w:rsidR="004359BA" w:rsidRPr="00677058" w:rsidRDefault="004359BA" w:rsidP="004359B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77058">
        <w:rPr>
          <w:rFonts w:ascii="Times New Roman" w:eastAsia="MS Mincho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eastAsia="MS Mincho" w:hAnsi="Times New Roman" w:cs="Times New Roman"/>
          <w:sz w:val="24"/>
          <w:szCs w:val="24"/>
        </w:rPr>
        <w:t xml:space="preserve"> городское поселение</w:t>
      </w:r>
    </w:p>
    <w:p w:rsidR="004359BA" w:rsidRPr="00677058" w:rsidRDefault="004359BA" w:rsidP="004359B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058">
        <w:rPr>
          <w:rFonts w:ascii="Times New Roman" w:eastAsia="MS Mincho" w:hAnsi="Times New Roman" w:cs="Times New Roman"/>
          <w:sz w:val="24"/>
          <w:szCs w:val="24"/>
        </w:rPr>
        <w:t>Клепиковского муниципального района                                                      В.М. Лазарев</w:t>
      </w:r>
    </w:p>
    <w:p w:rsidR="004359BA" w:rsidRPr="00677058" w:rsidRDefault="004359BA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058" w:rsidRPr="00677058" w:rsidRDefault="00677058" w:rsidP="00FB0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7058" w:rsidRPr="00677058" w:rsidRDefault="00677058" w:rsidP="00FB0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7058" w:rsidRPr="00677058" w:rsidRDefault="00677058" w:rsidP="00FB0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поселение Клепиковского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087E" w:rsidRPr="00677058" w:rsidRDefault="009F5011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от 16.07.2020г. N 93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3"/>
      <w:bookmarkEnd w:id="0"/>
      <w:r w:rsidRPr="00677058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О ПОРЯДКЕ ФОРМИРОВАНИЯ И ВЕДЕНИЯ РЕЕСТРА МУНИЦИПАЛЬНЫХ УСЛУГ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 xml:space="preserve">(ФУНКЦИЙ) МУНИЦИПАЛЬНОГО ОБРАЗОВАНИЯ - ТУМСКОЕ </w:t>
      </w:r>
      <w:proofErr w:type="gramStart"/>
      <w:r w:rsidRPr="00677058">
        <w:rPr>
          <w:rFonts w:ascii="Times New Roman" w:hAnsi="Times New Roman" w:cs="Times New Roman"/>
          <w:bCs/>
          <w:sz w:val="24"/>
          <w:szCs w:val="24"/>
        </w:rPr>
        <w:t>ГОРОДСКОЕ</w:t>
      </w:r>
      <w:proofErr w:type="gramEnd"/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058">
        <w:rPr>
          <w:rFonts w:ascii="Times New Roman" w:hAnsi="Times New Roman" w:cs="Times New Roman"/>
          <w:bCs/>
          <w:sz w:val="24"/>
          <w:szCs w:val="24"/>
        </w:rPr>
        <w:t>ПОСЕЛЕНИЕ КЛЕПИКОВСКОГО МУНИЦИПАЛЬНОГО РАЙОНА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 и ведения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Клепиковского муниципального района, оказываемых (выполняемых) на территории городского поселения.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77058">
        <w:rPr>
          <w:rFonts w:ascii="Times New Roman" w:hAnsi="Times New Roman" w:cs="Times New Roman"/>
          <w:sz w:val="24"/>
          <w:szCs w:val="24"/>
        </w:rPr>
        <w:t xml:space="preserve">Формирование сведений об услугах (функциях) для размещения в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осуществляют структурные подразделения администрации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(далее - подразделения) и подведомственные организации Тумского городского поселения - учреждения (далее - учреждения), предоставляющие (исполняющие) соответствующие услуги (функции).</w:t>
      </w:r>
      <w:proofErr w:type="gramEnd"/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1.3. Сведения об услугах (функциях), представленные подразделениями и учреждениями для размещения в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и размещенные в нем, образуют информационный ресурс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677058">
        <w:rPr>
          <w:rFonts w:ascii="Times New Roman" w:hAnsi="Times New Roman" w:cs="Times New Roman"/>
          <w:sz w:val="24"/>
          <w:szCs w:val="24"/>
        </w:rPr>
        <w:t>.</w:t>
      </w:r>
      <w:bookmarkStart w:id="1" w:name="Par53"/>
      <w:bookmarkEnd w:id="1"/>
    </w:p>
    <w:p w:rsidR="00FB087E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1.4. Сведения об услугах (функциях), размещаемые в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и предоставляемые в уполномоченный орган по ведению реестра муниципальных услуг (функций) администрации муниципального образования - </w:t>
      </w: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 (далее - уполномоченный орган), должны быть полными и достоверными.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2. Формирование и предоставление сведений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об услугах (функциях) для размещения в Реестре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2.1. Состав, порядок формирования и направления в уполномоченный орган сведений об услугах (функциях) для размещения в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определяются настоящим Положением и приложением к нему.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2.2. В уполномоченный орган направляются сведения об услугах (функциях) теми подразделениями и учреждениями, которые осуществляют предоставление (исполнение) соответствующих услуг (функций).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7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7058">
        <w:rPr>
          <w:rFonts w:ascii="Times New Roman" w:hAnsi="Times New Roman" w:cs="Times New Roman"/>
          <w:sz w:val="24"/>
          <w:szCs w:val="24"/>
        </w:rPr>
        <w:t xml:space="preserve"> если в предоставлении муниципальной услуги участвуют несколько подразделений, то направление в уполномоченный орган сведений об услугах (функциях) осуществляет подразделение, которое предоставляет заинтересованному лицу итоговый результат услуги (функции).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77058">
        <w:rPr>
          <w:rFonts w:ascii="Times New Roman" w:hAnsi="Times New Roman" w:cs="Times New Roman"/>
          <w:sz w:val="24"/>
          <w:szCs w:val="24"/>
        </w:rPr>
        <w:t>Направление сведений об услугах (функциях) в уполномоченный орган для последующего размещения в Реестре осуществляется в течение 7 календарных дней со дня вступления в силу правовых актов, определяющих (изменяющих) подразделение (орган), на которое возложено предоставление (исполнение) соответствующей услуги (функции), и (или) порядок предоставления (исполнения) услуги (функции).</w:t>
      </w:r>
      <w:proofErr w:type="gramEnd"/>
    </w:p>
    <w:p w:rsidR="00FB087E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2.4. Руководители подразделений, учреждений и лица, ответственные за формирование сведений об услугах (функциях), несут персональную ответственность за </w:t>
      </w:r>
      <w:r w:rsidRPr="00677058">
        <w:rPr>
          <w:rFonts w:ascii="Times New Roman" w:hAnsi="Times New Roman" w:cs="Times New Roman"/>
          <w:sz w:val="24"/>
          <w:szCs w:val="24"/>
        </w:rPr>
        <w:lastRenderedPageBreak/>
        <w:t>полноту и достоверность сведений об услугах (функциях), направляемых для размещения в Реестре, а также за соблюдение порядка и сроков их направления для размещения.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3. Ведение Реестра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3.1. Перечень сведений об услугах (функциях), содержащихся в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>, определяется приложением к настоящему Положению.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3.2. Реестр утверждается постановлением администрации Тумского городского поселения. Включение, исключение муниципальной услуги (функции) из Реестра и внесение изменений в Реестр осуществляются на основании постановления администрации Тумского городского поселения.</w:t>
      </w:r>
      <w:bookmarkStart w:id="2" w:name="Par68"/>
      <w:bookmarkEnd w:id="2"/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3.3. Уполномоченный орган ведет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3.4. Сведения об услугах (функциях), представленные подразделениями, учреждениями для размещения в Реестре, проверяются уполномоченным органом на полноту заполнения сведений об услугах (функциях) в течение 2 рабочих дней со дня их представления.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3.5. Если по результатам проверки, указанной в </w:t>
      </w:r>
      <w:hyperlink w:anchor="Par68" w:history="1">
        <w:r w:rsidRPr="00677058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настоящего Положения, нарушений не выявлено, сведения об услугах (функциях) размещаются в Реестре.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3.6. В случае</w:t>
      </w:r>
      <w:proofErr w:type="gramStart"/>
      <w:r w:rsidRPr="00677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7058">
        <w:rPr>
          <w:rFonts w:ascii="Times New Roman" w:hAnsi="Times New Roman" w:cs="Times New Roman"/>
          <w:sz w:val="24"/>
          <w:szCs w:val="24"/>
        </w:rPr>
        <w:t xml:space="preserve"> если по результатам проверки, указанной в </w:t>
      </w:r>
      <w:hyperlink w:anchor="Par68" w:history="1">
        <w:r w:rsidRPr="00677058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настоящего Положения, выявлены нарушения, то сведения об услугах (функциях) в Реестре не размещаются, а уполномоченный орган направляет в подразделение уведомление о допущенных нарушениях с предложением по их устранению и о повторном представлении сведений об услугах (функциях) для размещения.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3.7. Уполномоченный орган в течение 7 календарных дней со дня обнаружения сведений об услугах (функциях), подлежащих исключению из Реестра, направляет в соответствующее подразделение, учреждение уведомление о необходимости исключения сведений об услугах (функциях) из Реестра.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3.8. Основаниями для исключения сведений об услугах (функциях) из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являются следующие обстоятельства: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- вступление в силу нормативных правовых актов, которыми упразднено предоставление (исполнение) муниципальной услуги (функции);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- несоответствие сведений об услугах (функциях), размещенных в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, требованиям, установленным </w:t>
      </w:r>
      <w:hyperlink w:anchor="Par53" w:history="1">
        <w:r w:rsidRPr="00677058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условии, что это несоответствие не может быть устранено путем внесения изменений в сведения об услугах (функциях).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3.9. Сведения Реестра </w:t>
      </w:r>
      <w:proofErr w:type="gramStart"/>
      <w:r w:rsidRPr="00677058">
        <w:rPr>
          <w:rFonts w:ascii="Times New Roman" w:hAnsi="Times New Roman" w:cs="Times New Roman"/>
          <w:sz w:val="24"/>
          <w:szCs w:val="24"/>
        </w:rPr>
        <w:t>являются общедоступными и размещаются</w:t>
      </w:r>
      <w:proofErr w:type="gramEnd"/>
      <w:r w:rsidRPr="0067705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Тумского городского поселения.</w:t>
      </w:r>
    </w:p>
    <w:p w:rsidR="004359BA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3.10. Сведения об услугах (функциях), размещенные в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77058">
        <w:rPr>
          <w:rFonts w:ascii="Times New Roman" w:hAnsi="Times New Roman" w:cs="Times New Roman"/>
          <w:sz w:val="24"/>
          <w:szCs w:val="24"/>
        </w:rPr>
        <w:t>, представляются уполномоченным органом по запросам юридических и физических лиц не позднее 30 дней со дня поступления запроса в уполномоченный орган.</w:t>
      </w:r>
    </w:p>
    <w:p w:rsidR="00FB087E" w:rsidRPr="00677058" w:rsidRDefault="00FB087E" w:rsidP="0043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3.11. </w:t>
      </w:r>
      <w:hyperlink w:anchor="Par92" w:history="1">
        <w:r w:rsidRPr="00677058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677058">
        <w:rPr>
          <w:rFonts w:ascii="Times New Roman" w:hAnsi="Times New Roman" w:cs="Times New Roman"/>
          <w:sz w:val="24"/>
          <w:szCs w:val="24"/>
        </w:rPr>
        <w:t xml:space="preserve"> не реже одного раза в год рассматривается на предмет уточнения содержания с целью обеспечения максимального удовлетворения потребностей потребителей муниципальных услуг (функций).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4359BA" w:rsidP="00FB0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4359BA" w:rsidP="00FB0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4359BA" w:rsidP="00FB0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9BA" w:rsidRPr="00677058" w:rsidRDefault="004359BA" w:rsidP="00FB0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к Положению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о порядке формирования и ведения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реестра муниципальных услуг (функций)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058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67705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FB087E" w:rsidRPr="00677058" w:rsidRDefault="00FB087E" w:rsidP="00FB0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Клепиковского муниципального района</w:t>
      </w: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677058">
        <w:rPr>
          <w:rFonts w:ascii="Times New Roman" w:hAnsi="Times New Roman" w:cs="Times New Roman"/>
          <w:sz w:val="24"/>
          <w:szCs w:val="24"/>
        </w:rPr>
        <w:t>РЕЕСТР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МУНИЦИПАЛЬНЫХ УСЛУГ (ФУНКЦИЙ) МУНИЦИПАЛЬНОГО ОБРАЗОВАНИЯ -</w:t>
      </w:r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 xml:space="preserve">ТУМСКОЕ ГОРОДСКОЕ ПОСЕЛЕНИЕ КЛЕПИКОВСКОГО </w:t>
      </w:r>
      <w:proofErr w:type="gramStart"/>
      <w:r w:rsidRPr="0067705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B087E" w:rsidRPr="00677058" w:rsidRDefault="00FB087E" w:rsidP="00FB0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058">
        <w:rPr>
          <w:rFonts w:ascii="Times New Roman" w:hAnsi="Times New Roman" w:cs="Times New Roman"/>
          <w:sz w:val="24"/>
          <w:szCs w:val="24"/>
        </w:rPr>
        <w:t>РАЙОНА</w:t>
      </w:r>
    </w:p>
    <w:p w:rsidR="004359BA" w:rsidRPr="00677058" w:rsidRDefault="004359BA" w:rsidP="00FB0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701"/>
        <w:gridCol w:w="1361"/>
        <w:gridCol w:w="1247"/>
        <w:gridCol w:w="1247"/>
      </w:tblGrid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предоставляющий муниципальную услугу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 (функции)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Плата за оказание 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Присвоение, изменение и аннулирование адресов на территории муниципального образования - </w:t>
            </w:r>
            <w:proofErr w:type="spellStart"/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Тумское</w:t>
            </w:r>
            <w:proofErr w:type="spellEnd"/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Клепиковского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Согласование места размещения временного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058">
              <w:rPr>
                <w:rFonts w:ascii="Times New Roman" w:eastAsia="Courier New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в случае, если маршрут, часть маршрута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и не проходят по автомобильным дорогам федерального, регионального или межмуниципального значения, местного значения</w:t>
            </w:r>
            <w:proofErr w:type="gramEnd"/>
            <w:r w:rsidRPr="0067705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района, участкам таких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05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- </w:t>
            </w:r>
            <w:proofErr w:type="spellStart"/>
            <w:r w:rsidRPr="00677058">
              <w:rPr>
                <w:rFonts w:ascii="Times New Roman" w:eastAsia="Courier New" w:hAnsi="Times New Roman" w:cs="Times New Roman"/>
                <w:sz w:val="24"/>
                <w:szCs w:val="24"/>
              </w:rPr>
              <w:t>Тумское</w:t>
            </w:r>
            <w:proofErr w:type="spellEnd"/>
            <w:r w:rsidRPr="0067705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городское поселение Клепиковского муниципального района Рязанской области, а </w:t>
            </w:r>
            <w:r w:rsidRPr="00677058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также посадка (взлет)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8333AA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 w:rsidR="00FB087E"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розничного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отведении места для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нанимателю жилого помещения по договору социального найма решения о предоставлении ему жилого помещения взамен занимаемого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согласия нанимателю жилого помещения по договору социального найма на передачу части или всего занимаемого жилого помещения в поднаем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9F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11" w:rsidRPr="0067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Признание граждан</w:t>
            </w:r>
            <w:r w:rsidR="008333AA"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33AA" w:rsidRPr="00677058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8333AA"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</w:t>
            </w: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качестве нуждающихся в жилых помещениях, предоставляемых по договорам социального найма, предоставления освободившегося жилого помещения в коммунальной квартире по договору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Предоставление освободившихся жилых помещений в коммунальных квартирах по договорам купли-продажи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в качестве нуждающихся в </w:t>
            </w: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общего пользования местного значения информации о состоянии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 нуждающихся в предоставлении специализированных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Согласование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ранее приватизированных гражданами, в муниципальную собственность Тумского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устройство фейерверка при проведении массового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передвижного аттракциона (зоопарка, цирка)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 помещение и нежилого </w:t>
            </w: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9F5011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Приемка помещений после переустройства и (или) перепланировки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Согласование самовольного переустройства и (или) самовольной перепланировки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77058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находящегося в </w:t>
            </w: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FB087E" w:rsidRPr="00677058" w:rsidTr="00F92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9F5011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677058" w:rsidRDefault="00FB087E" w:rsidP="00F9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bookmarkStart w:id="4" w:name="_GoBack"/>
            <w:bookmarkEnd w:id="4"/>
          </w:p>
        </w:tc>
      </w:tr>
    </w:tbl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7E" w:rsidRPr="00677058" w:rsidRDefault="00FB087E" w:rsidP="00FB08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25FE5" w:rsidRPr="00677058" w:rsidRDefault="00825FE5">
      <w:pPr>
        <w:rPr>
          <w:rFonts w:ascii="Times New Roman" w:hAnsi="Times New Roman" w:cs="Times New Roman"/>
          <w:sz w:val="24"/>
          <w:szCs w:val="24"/>
        </w:rPr>
      </w:pPr>
    </w:p>
    <w:sectPr w:rsidR="00825FE5" w:rsidRPr="00677058" w:rsidSect="004359BA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F"/>
    <w:rsid w:val="004359BA"/>
    <w:rsid w:val="00551C02"/>
    <w:rsid w:val="00677058"/>
    <w:rsid w:val="00695A3F"/>
    <w:rsid w:val="00825FE5"/>
    <w:rsid w:val="008333AA"/>
    <w:rsid w:val="009F5011"/>
    <w:rsid w:val="00C22FC4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13D8E84A1C0C35F07CEF0905BEFCA6591E56E2E3DFA6B5594C73CBD714658A85C28AB75F7D716EE9642E0927C9AB3D215j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13D8E84A1C0C35F07CEF0905BEFCA6591E56E2D3AF66C5392C73CBD714658A85C28AB75F7D716EE9642E0927C9AB3D215j4H" TargetMode="External"/><Relationship Id="rId5" Type="http://schemas.openxmlformats.org/officeDocument/2006/relationships/hyperlink" Target="consultantplus://offline/ref=1C313D8E84A1C0C35F07CEE68337B1C0659EB966283EF43F08C4C16BE221400DE81C2EFE24B38212EE9A08B1D13795B2D74A3D237BB4658A1Bj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2020-07-17T07:37:00Z</dcterms:created>
  <dcterms:modified xsi:type="dcterms:W3CDTF">2020-08-06T10:08:00Z</dcterms:modified>
</cp:coreProperties>
</file>